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FEB7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2F6D6C7C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39C19611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6912ED47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3C020BA9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77280DCB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3E715533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63B59499" w14:textId="7A50021A" w:rsidR="00E01F1E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                                                                            </w:t>
      </w:r>
    </w:p>
    <w:p w14:paraId="6085117D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7157D0E3" w14:textId="4637AA1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An den </w:t>
      </w:r>
    </w:p>
    <w:p w14:paraId="6158720C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Bürgermeister der Gemeinde Stemwede</w:t>
      </w:r>
    </w:p>
    <w:p w14:paraId="781B4A09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Rathaus</w:t>
      </w:r>
    </w:p>
    <w:p w14:paraId="17799B97" w14:textId="14EB38FB" w:rsidR="002E3124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32351 </w:t>
      </w:r>
      <w:r w:rsidR="002E3124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Stemwede</w:t>
      </w:r>
    </w:p>
    <w:p w14:paraId="1EF5A152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14AC1360" w14:textId="77777777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382B4CED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6EE79B24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6D1D62EE" w14:textId="7032FB82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Sehr geehrter Herr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Abruszat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,</w:t>
      </w:r>
    </w:p>
    <w:p w14:paraId="26E371B9" w14:textId="7E8E854B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3C9C8C33" w14:textId="7058ACD4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wir bitten Sie den Eingang des folgenden Antrags </w:t>
      </w:r>
      <w:r w:rsidR="00E01F1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„</w:t>
      </w:r>
      <w:r w:rsidR="00E01F1E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Stemwedes Orte, Stemwedes Landschaft: Müll vermeiden, </w:t>
      </w:r>
      <w:r w:rsidR="00E01F1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Müll trennen, </w:t>
      </w:r>
      <w:r w:rsidR="00E01F1E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Abfallbehä</w:t>
      </w:r>
      <w:r w:rsidR="00E01F1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l</w:t>
      </w:r>
      <w:r w:rsidR="00E01F1E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ter nutzen</w:t>
      </w:r>
      <w:r w:rsidR="00E01F1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“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zu bestätigen</w:t>
      </w:r>
    </w:p>
    <w:p w14:paraId="726CC70E" w14:textId="521D6530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75CC8DA8" w14:textId="77777777" w:rsidR="00E01F1E" w:rsidRDefault="00E01F1E" w:rsidP="00E01F1E">
      <w:r>
        <w:t>Mit freundlichen Grüßen</w:t>
      </w:r>
    </w:p>
    <w:p w14:paraId="4CBFBB14" w14:textId="4363585F" w:rsidR="002E3124" w:rsidRDefault="002E3124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5542158B" w14:textId="634157F3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10CC89ED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Stemwede, den 27.02.2013</w:t>
      </w:r>
    </w:p>
    <w:p w14:paraId="0D7EDA37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72D75380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4C90B14F" w14:textId="77777777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5CD7F90A" w14:textId="49AB52B4" w:rsidR="00E01F1E" w:rsidRDefault="00E01F1E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Uta Gesenhues, Fraktionsvorsitzende BÜNDNIS90/ DIE GRÜNEN</w:t>
      </w:r>
    </w:p>
    <w:p w14:paraId="295BFEED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494F946D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0CFDFAA2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Antrag:</w:t>
      </w:r>
    </w:p>
    <w:p w14:paraId="0684D4F3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30EA1551" w14:textId="58CA0854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1. Die Gemeinde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wirbt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mit ihrer Öffentlichkeitsarbeit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dafür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,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dass Bürgerinnen und Bürger im öffentlichen Raum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Mehrwegverpackung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en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nutzen. </w:t>
      </w:r>
      <w:r w:rsidR="0063332A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So kann Müll vermieden werden.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Die Gemeinde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erläutert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d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en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Vorteile Müll zuhause getrennt zu entsorgen, anstatt ihn dem Restmüll durch öffentliche Mülleimer und Tonnen zuzuführen. Auch das Auffangen von Zigarettenkippen in Behältnissen, gegenüber dem "Schnippen" auf den Boden, soll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angesprochen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werden.</w:t>
      </w:r>
    </w:p>
    <w:p w14:paraId="1F409041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6FB5AAB5" w14:textId="04FBF254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2. Die Verwaltung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wird gebeten,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eine Einschätzung ab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zu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geben, ob Mülltrennung im öffentlichen Raum bei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den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von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der Gemeinde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betreuten Behältnissen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grundsätzlich möglich ist und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unterstützt wird.</w:t>
      </w:r>
    </w:p>
    <w:p w14:paraId="2762DD03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16C58E4A" w14:textId="67212E48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3. Eine sinnvolle </w:t>
      </w:r>
      <w:r w:rsidR="00FE5AE1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separate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Trennung im öffentlichen Raum wäre zumindest für den Grünen Punkt, und Papier ratsam. Über ein </w:t>
      </w:r>
      <w:r w:rsidR="00FE5AE1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separates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Behältnis für Pfandgetränkeverpackungen ist zu beraten. Diese könnten so von der Gemeinde oder Pfandsammlern dem Pfandsystem zugeführt werden. Ein </w:t>
      </w:r>
      <w:r w:rsidR="00FE5AE1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separates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Behältnis Ascher und Kippenstummel ist zu beraten, um die Raucher sowohl in de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r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Landschaft wie an öffentlichen Plätzen zu unterstützen, Kippen nicht auf dem Boden zu entsorgen.</w:t>
      </w:r>
    </w:p>
    <w:p w14:paraId="33F06A53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292BC9E5" w14:textId="5B4CD074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4. Ein Pilotprojekt soll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durchgeführt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werden, in dem das Trennsystem getestet wird. Anbieten würde sich zum Beispiel ein </w:t>
      </w:r>
      <w:r w:rsidR="00FE5AE1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Standort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in </w:t>
      </w:r>
      <w:proofErr w:type="spellStart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Arrenkamp</w:t>
      </w:r>
      <w:proofErr w:type="spellEnd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(Friedhof), </w:t>
      </w:r>
      <w:proofErr w:type="spellStart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Haldem</w:t>
      </w:r>
      <w:proofErr w:type="spellEnd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(Park,</w:t>
      </w:r>
      <w:r w:rsidR="00FE5AE1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Kapelle) oder </w:t>
      </w:r>
      <w:proofErr w:type="spellStart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Dielingen</w:t>
      </w:r>
      <w:proofErr w:type="spellEnd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(Kirchplatz, Brunnen). Natürlich sind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auch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andere Standorte denkbar.</w:t>
      </w:r>
    </w:p>
    <w:p w14:paraId="0FED2492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17A0A85E" w14:textId="2FCA2011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5. Das Pilotpro</w:t>
      </w:r>
      <w:r w:rsidR="00FE5AE1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jekt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soll nach einem Jahr </w:t>
      </w:r>
      <w:r w:rsidR="007A3AC9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ausgewertet und beurteilt werden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. 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Bei einem positiven Ergebnis wird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mittelfristig über eine Umstellung aller durch die Gemeinde Stemwede betreuten öffentlichen Mülleimer und Mülltonnen beraten.</w:t>
      </w:r>
    </w:p>
    <w:p w14:paraId="0967E1E3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5E2B05C5" w14:textId="1F3069E6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33894FE0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Begründung</w:t>
      </w:r>
    </w:p>
    <w:p w14:paraId="2666109C" w14:textId="0EE8DFC3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349802CB" w14:textId="4A3E9F3A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Die Gemeinde Stemwede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und die Menschen, die dort leben,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bemüh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en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sich um saubere Orte und Landschaften.</w:t>
      </w:r>
    </w:p>
    <w:p w14:paraId="46B00295" w14:textId="6905CB8F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lastRenderedPageBreak/>
        <w:t xml:space="preserve">Das Engagement ist sowohl bei der Gemeinde selber durch das Aufstellen öffentlicher </w:t>
      </w:r>
      <w:proofErr w:type="gramStart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Restmülltonnen,</w:t>
      </w:r>
      <w:proofErr w:type="gramEnd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E01F1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als auch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durch Aktionen von Gruppen und Vereinen der Bürger</w:t>
      </w:r>
      <w:r w:rsidR="002E3124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innen und Bürger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sichtbar.</w:t>
      </w:r>
    </w:p>
    <w:p w14:paraId="695FE9FD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1FA08347" w14:textId="54D0036E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Leider kommt es dennoch zu Verschmutzungen und an den öffentlichen Mülleimern und Tonnen entsteht nur Misch- bzw</w:t>
      </w:r>
      <w:r w:rsidR="00FE5AE1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.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Restmüll. Dabei ist in Deutschland Mülltrennung sei</w:t>
      </w:r>
      <w:r w:rsidR="00FE5AE1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t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Jahrzehnten üblich und erwünscht. Mülltrennung führt zu Bewahrung von Ressourcen, Vermeidung von Deponieabfall</w:t>
      </w:r>
      <w:r w:rsidR="002E3124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und Reduzierung von Kosten durch die Bereitstellung reinerer Grundstoffe (Pappe/Papier, Kunststoffe </w:t>
      </w:r>
      <w:r w:rsidR="00E01F1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usw.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).</w:t>
      </w:r>
    </w:p>
    <w:p w14:paraId="6BD8F1A3" w14:textId="77777777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7CBAF8EA" w14:textId="6E37C9D2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Durch den Antrag sollen das Bewusstsein für Müll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verschmutzung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im öffentlichen Raum, die Vorteile von Mehrweg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gebinden 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und die Vorteile von Mülltrennung geweckt werden.</w:t>
      </w:r>
    </w:p>
    <w:p w14:paraId="2BEC2F35" w14:textId="6D4671F3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Gleichzeitig kann durch die flächendeckende Anbringung und sachgerechte Verwendung von öffentlichen Mülltrennbehältnissen ein nachhaltigerer und bewussterer Umgang </w:t>
      </w:r>
      <w:r w:rsidR="00FE5AE1"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mit öffentlichem Müll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erzielt werden.</w:t>
      </w:r>
    </w:p>
    <w:p w14:paraId="1EDBC405" w14:textId="32D9D2A2" w:rsidR="00562A90" w:rsidRPr="00562A90" w:rsidRDefault="00562A90" w:rsidP="00562A9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Durch die Umsetzung dieses Antrages hätte die Gemeinde Stemwede eine Vorreiterrolle i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m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Bereich 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des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Naturpark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s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Dümmer inne und wäre sicherlich ein Vorbild für andere Kommunen zwischen Wiehengebirge, Moorlandschaft, </w:t>
      </w:r>
      <w:proofErr w:type="spellStart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Hunte</w:t>
      </w:r>
      <w:proofErr w:type="spellEnd"/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und Dammer Berge</w:t>
      </w:r>
      <w:r w:rsidR="007B593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n</w:t>
      </w:r>
      <w:r w:rsidRPr="00562A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.   </w:t>
      </w:r>
    </w:p>
    <w:p w14:paraId="7BD33982" w14:textId="4BC60278" w:rsidR="002919E1" w:rsidRDefault="002919E1"/>
    <w:p w14:paraId="08D1DB09" w14:textId="77777777" w:rsidR="00E01F1E" w:rsidRDefault="00E01F1E"/>
    <w:p w14:paraId="10AFFA84" w14:textId="6E5D3547" w:rsidR="002E3124" w:rsidRDefault="002E3124">
      <w:r>
        <w:t>Uta Gesenhues</w:t>
      </w:r>
    </w:p>
    <w:sectPr w:rsidR="002E3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90"/>
    <w:rsid w:val="002919E1"/>
    <w:rsid w:val="002E3124"/>
    <w:rsid w:val="00302892"/>
    <w:rsid w:val="00562A90"/>
    <w:rsid w:val="0063332A"/>
    <w:rsid w:val="007A3AC9"/>
    <w:rsid w:val="007B5935"/>
    <w:rsid w:val="00C552EB"/>
    <w:rsid w:val="00E01F1E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D8BC"/>
  <w15:chartTrackingRefBased/>
  <w15:docId w15:val="{FE926C05-B08E-4C7A-820E-51A9D79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Gesenhues</dc:creator>
  <cp:keywords/>
  <dc:description/>
  <cp:lastModifiedBy>Uta Gesenhues</cp:lastModifiedBy>
  <cp:revision>4</cp:revision>
  <cp:lastPrinted>2023-02-27T16:23:00Z</cp:lastPrinted>
  <dcterms:created xsi:type="dcterms:W3CDTF">2023-02-21T20:18:00Z</dcterms:created>
  <dcterms:modified xsi:type="dcterms:W3CDTF">2023-02-27T16:25:00Z</dcterms:modified>
</cp:coreProperties>
</file>